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2027B" w14:textId="77777777" w:rsidR="004834ED" w:rsidRPr="007F689C" w:rsidRDefault="004834ED" w:rsidP="004834ED">
      <w:pPr>
        <w:pStyle w:val="1"/>
        <w:spacing w:before="0" w:after="0" w:line="360" w:lineRule="auto"/>
        <w:jc w:val="center"/>
        <w:rPr>
          <w:rFonts w:hint="eastAsia"/>
          <w:sz w:val="28"/>
          <w:szCs w:val="28"/>
        </w:rPr>
      </w:pPr>
      <w:bookmarkStart w:id="0" w:name="_Toc292547779"/>
      <w:r w:rsidRPr="007F689C">
        <w:rPr>
          <w:rFonts w:hint="eastAsia"/>
          <w:sz w:val="28"/>
          <w:szCs w:val="28"/>
        </w:rPr>
        <w:t>案例五：阿杰乳品公司</w:t>
      </w:r>
      <w:bookmarkEnd w:id="0"/>
    </w:p>
    <w:p w14:paraId="6DB5F0D6" w14:textId="77777777" w:rsidR="004834ED" w:rsidRPr="005469EC" w:rsidRDefault="004834ED" w:rsidP="004834ED">
      <w:pPr>
        <w:spacing w:line="400" w:lineRule="exact"/>
        <w:ind w:firstLineChars="200" w:firstLine="420"/>
        <w:rPr>
          <w:rFonts w:hint="eastAsia"/>
          <w:szCs w:val="21"/>
        </w:rPr>
      </w:pPr>
      <w:r w:rsidRPr="005469EC">
        <w:rPr>
          <w:rFonts w:hint="eastAsia"/>
          <w:szCs w:val="21"/>
        </w:rPr>
        <w:t>阿杰乳品公司提供牛奶、奶制品和一系列相关产品的家庭配送服务。罗杰经营管理这家奶制品公司已有</w:t>
      </w:r>
      <w:r w:rsidRPr="005469EC">
        <w:rPr>
          <w:rFonts w:hint="eastAsia"/>
          <w:szCs w:val="21"/>
        </w:rPr>
        <w:t xml:space="preserve"> 12 </w:t>
      </w:r>
      <w:r w:rsidRPr="005469EC">
        <w:rPr>
          <w:rFonts w:hint="eastAsia"/>
          <w:szCs w:val="21"/>
        </w:rPr>
        <w:t>年的时间。公司的产品包括一系列奶制品及与奶制品相关的其他服务。</w:t>
      </w:r>
      <w:r w:rsidRPr="005469EC">
        <w:rPr>
          <w:rFonts w:hint="eastAsia"/>
          <w:szCs w:val="21"/>
        </w:rPr>
        <w:t xml:space="preserve"> </w:t>
      </w:r>
    </w:p>
    <w:p w14:paraId="77E53EDF" w14:textId="77777777" w:rsidR="004834ED" w:rsidRPr="005469EC" w:rsidRDefault="004834ED" w:rsidP="004834ED">
      <w:pPr>
        <w:spacing w:line="400" w:lineRule="exact"/>
        <w:ind w:firstLineChars="200" w:firstLine="420"/>
        <w:rPr>
          <w:rFonts w:hint="eastAsia"/>
          <w:szCs w:val="21"/>
        </w:rPr>
      </w:pPr>
      <w:r w:rsidRPr="005469EC">
        <w:rPr>
          <w:rFonts w:hint="eastAsia"/>
          <w:szCs w:val="21"/>
        </w:rPr>
        <w:t>公司经营管理公司的核心部分就是建立并维护信息系统。该信息系统包括了罗杰为之提供产品和服务的</w:t>
      </w:r>
      <w:r w:rsidRPr="005469EC">
        <w:rPr>
          <w:rFonts w:hint="eastAsia"/>
          <w:szCs w:val="21"/>
        </w:rPr>
        <w:t>500</w:t>
      </w:r>
      <w:r w:rsidRPr="005469EC">
        <w:rPr>
          <w:rFonts w:hint="eastAsia"/>
          <w:szCs w:val="21"/>
        </w:rPr>
        <w:t>个顾客的全部信息，如日常订单、特殊订单、配送地点、支付方式等等。系统每天必须自动计算两天内所有商品的可能销售量。罗杰在此计算的可能销售量的基础上增加一些安全量，以防顾客需求的变化。然后把订单</w:t>
      </w:r>
      <w:proofErr w:type="gramStart"/>
      <w:r w:rsidRPr="005469EC">
        <w:rPr>
          <w:rFonts w:hint="eastAsia"/>
          <w:szCs w:val="21"/>
        </w:rPr>
        <w:t>发给伊门奶制品</w:t>
      </w:r>
      <w:proofErr w:type="gramEnd"/>
      <w:r w:rsidRPr="005469EC">
        <w:rPr>
          <w:rFonts w:hint="eastAsia"/>
          <w:szCs w:val="21"/>
        </w:rPr>
        <w:t>厂。该工厂距离公司大约</w:t>
      </w:r>
      <w:r w:rsidRPr="005469EC">
        <w:rPr>
          <w:rFonts w:hint="eastAsia"/>
          <w:szCs w:val="21"/>
        </w:rPr>
        <w:t>150</w:t>
      </w:r>
      <w:r w:rsidRPr="005469EC">
        <w:rPr>
          <w:rFonts w:hint="eastAsia"/>
          <w:szCs w:val="21"/>
        </w:rPr>
        <w:t>公里。</w:t>
      </w:r>
      <w:proofErr w:type="gramStart"/>
      <w:r w:rsidRPr="005469EC">
        <w:rPr>
          <w:rFonts w:hint="eastAsia"/>
          <w:szCs w:val="21"/>
        </w:rPr>
        <w:t>伊门奶制品</w:t>
      </w:r>
      <w:proofErr w:type="gramEnd"/>
      <w:r w:rsidRPr="005469EC">
        <w:rPr>
          <w:rFonts w:hint="eastAsia"/>
          <w:szCs w:val="21"/>
        </w:rPr>
        <w:t>厂是华南和广州地区的牛奶批发商，工厂每天把新鲜牛奶送到清远附近的集中存放点，再把罗杰订购的奶制品送到广州的冷冻仓库。第二天早上</w:t>
      </w:r>
      <w:r w:rsidRPr="005469EC">
        <w:rPr>
          <w:rFonts w:hint="eastAsia"/>
          <w:szCs w:val="21"/>
        </w:rPr>
        <w:t>5</w:t>
      </w:r>
      <w:r w:rsidRPr="005469EC">
        <w:rPr>
          <w:rFonts w:hint="eastAsia"/>
          <w:szCs w:val="21"/>
        </w:rPr>
        <w:t>：</w:t>
      </w:r>
      <w:r w:rsidRPr="005469EC">
        <w:rPr>
          <w:rFonts w:hint="eastAsia"/>
          <w:szCs w:val="21"/>
        </w:rPr>
        <w:t>30</w:t>
      </w:r>
      <w:r w:rsidRPr="005469EC">
        <w:rPr>
          <w:rFonts w:hint="eastAsia"/>
          <w:szCs w:val="21"/>
        </w:rPr>
        <w:t>，罗杰从冷冻仓库收集订单，然后向各家进行配送。通常情况下，他当天的配送工作必须在下午</w:t>
      </w:r>
      <w:r w:rsidRPr="005469EC">
        <w:rPr>
          <w:rFonts w:hint="eastAsia"/>
          <w:szCs w:val="21"/>
        </w:rPr>
        <w:t>1</w:t>
      </w:r>
      <w:r w:rsidRPr="005469EC">
        <w:rPr>
          <w:rFonts w:hint="eastAsia"/>
          <w:szCs w:val="21"/>
        </w:rPr>
        <w:t>：</w:t>
      </w:r>
      <w:r w:rsidRPr="005469EC">
        <w:rPr>
          <w:rFonts w:hint="eastAsia"/>
          <w:szCs w:val="21"/>
        </w:rPr>
        <w:t>30</w:t>
      </w:r>
      <w:r w:rsidRPr="005469EC">
        <w:rPr>
          <w:rFonts w:hint="eastAsia"/>
          <w:szCs w:val="21"/>
        </w:rPr>
        <w:t>前完成。但每周的周五需要从顾客那里回收货款，所以这一天会花费更多一些时间，这通常要在下午</w:t>
      </w:r>
      <w:r w:rsidRPr="005469EC">
        <w:rPr>
          <w:rFonts w:hint="eastAsia"/>
          <w:szCs w:val="21"/>
        </w:rPr>
        <w:t>5</w:t>
      </w:r>
      <w:r w:rsidRPr="005469EC">
        <w:rPr>
          <w:rFonts w:hint="eastAsia"/>
          <w:szCs w:val="21"/>
        </w:rPr>
        <w:t>：</w:t>
      </w:r>
      <w:r w:rsidRPr="005469EC">
        <w:rPr>
          <w:rFonts w:hint="eastAsia"/>
          <w:szCs w:val="21"/>
        </w:rPr>
        <w:t>00</w:t>
      </w:r>
      <w:r w:rsidRPr="005469EC">
        <w:rPr>
          <w:rFonts w:hint="eastAsia"/>
          <w:szCs w:val="21"/>
        </w:rPr>
        <w:t>以后完工。</w:t>
      </w:r>
      <w:r w:rsidRPr="005469EC">
        <w:rPr>
          <w:rFonts w:hint="eastAsia"/>
          <w:szCs w:val="21"/>
        </w:rPr>
        <w:t xml:space="preserve"> </w:t>
      </w:r>
    </w:p>
    <w:p w14:paraId="30A9D80A" w14:textId="77777777" w:rsidR="004834ED" w:rsidRPr="005469EC" w:rsidRDefault="004834ED" w:rsidP="004834ED">
      <w:pPr>
        <w:spacing w:line="400" w:lineRule="exact"/>
        <w:ind w:firstLineChars="200" w:firstLine="420"/>
        <w:rPr>
          <w:rFonts w:hint="eastAsia"/>
          <w:szCs w:val="21"/>
        </w:rPr>
      </w:pPr>
      <w:r w:rsidRPr="005469EC">
        <w:rPr>
          <w:rFonts w:hint="eastAsia"/>
          <w:szCs w:val="21"/>
        </w:rPr>
        <w:t>因为阿杰乳品公司必须面对运作中的几个特殊问题，如日需求数量的变化。所以罗杰必须备有存货，但又不能持有太多，因为奶制品的保质期非常短，如果不能及时配送，这些奶制品只能扔掉。罗杰的目标是将这种浪费控制在</w:t>
      </w:r>
      <w:r w:rsidRPr="005469EC">
        <w:rPr>
          <w:rFonts w:hint="eastAsia"/>
          <w:szCs w:val="21"/>
        </w:rPr>
        <w:t>2%</w:t>
      </w:r>
      <w:r w:rsidRPr="005469EC">
        <w:rPr>
          <w:rFonts w:hint="eastAsia"/>
          <w:szCs w:val="21"/>
        </w:rPr>
        <w:t>以内。此外，节假日要照常提供服务，</w:t>
      </w:r>
      <w:proofErr w:type="gramStart"/>
      <w:r w:rsidRPr="005469EC">
        <w:rPr>
          <w:rFonts w:hint="eastAsia"/>
          <w:szCs w:val="21"/>
        </w:rPr>
        <w:t>伊门公司</w:t>
      </w:r>
      <w:proofErr w:type="gramEnd"/>
      <w:r w:rsidRPr="005469EC">
        <w:rPr>
          <w:rFonts w:hint="eastAsia"/>
          <w:szCs w:val="21"/>
        </w:rPr>
        <w:t>有时不能正常供货也是罗杰必须面对的问题。罗杰关心的主要问题是要在长期内维持其销售额不变。但当今人们可以很方便地到超市购买牛奶，配送到家的需求在不断下降。广州地区的牛奶工厂已经从</w:t>
      </w:r>
      <w:r w:rsidRPr="005469EC">
        <w:rPr>
          <w:rFonts w:hint="eastAsia"/>
          <w:szCs w:val="21"/>
        </w:rPr>
        <w:t xml:space="preserve"> 1987 </w:t>
      </w:r>
      <w:r w:rsidRPr="005469EC">
        <w:rPr>
          <w:rFonts w:hint="eastAsia"/>
          <w:szCs w:val="21"/>
        </w:rPr>
        <w:t>年的</w:t>
      </w:r>
      <w:r w:rsidRPr="005469EC">
        <w:rPr>
          <w:rFonts w:hint="eastAsia"/>
          <w:szCs w:val="21"/>
        </w:rPr>
        <w:t xml:space="preserve"> 10 </w:t>
      </w:r>
      <w:proofErr w:type="gramStart"/>
      <w:r w:rsidRPr="005469EC">
        <w:rPr>
          <w:rFonts w:hint="eastAsia"/>
          <w:szCs w:val="21"/>
        </w:rPr>
        <w:t>家下降</w:t>
      </w:r>
      <w:proofErr w:type="gramEnd"/>
      <w:r w:rsidRPr="005469EC">
        <w:rPr>
          <w:rFonts w:hint="eastAsia"/>
          <w:szCs w:val="21"/>
        </w:rPr>
        <w:t>到了</w:t>
      </w:r>
      <w:r w:rsidRPr="005469EC">
        <w:rPr>
          <w:rFonts w:hint="eastAsia"/>
          <w:szCs w:val="21"/>
        </w:rPr>
        <w:t xml:space="preserve"> 2003 </w:t>
      </w:r>
      <w:r w:rsidRPr="005469EC">
        <w:rPr>
          <w:rFonts w:hint="eastAsia"/>
          <w:szCs w:val="21"/>
        </w:rPr>
        <w:t>年的</w:t>
      </w:r>
      <w:r w:rsidRPr="005469EC">
        <w:rPr>
          <w:rFonts w:hint="eastAsia"/>
          <w:szCs w:val="21"/>
        </w:rPr>
        <w:t xml:space="preserve"> 3 </w:t>
      </w:r>
      <w:r w:rsidRPr="005469EC">
        <w:rPr>
          <w:rFonts w:hint="eastAsia"/>
          <w:szCs w:val="21"/>
        </w:rPr>
        <w:t>家。罗杰的大多数顾客是多年来消费其配送的牛奶的老顾客，但是该公司正准备发展新的服务方式，包括发送订单、提供特殊服务、代购一些其它产品等。</w:t>
      </w:r>
      <w:r w:rsidRPr="005469EC">
        <w:rPr>
          <w:rFonts w:hint="eastAsia"/>
          <w:szCs w:val="21"/>
        </w:rPr>
        <w:t xml:space="preserve"> </w:t>
      </w:r>
    </w:p>
    <w:p w14:paraId="7ED1C82D" w14:textId="77777777" w:rsidR="004834ED" w:rsidRPr="005469EC" w:rsidRDefault="004834ED" w:rsidP="004834ED">
      <w:pPr>
        <w:spacing w:line="400" w:lineRule="exact"/>
        <w:ind w:firstLineChars="200" w:firstLine="422"/>
        <w:rPr>
          <w:rFonts w:hint="eastAsia"/>
          <w:b/>
          <w:szCs w:val="21"/>
        </w:rPr>
      </w:pPr>
      <w:r w:rsidRPr="005469EC">
        <w:rPr>
          <w:rFonts w:hint="eastAsia"/>
          <w:b/>
          <w:szCs w:val="21"/>
        </w:rPr>
        <w:t>案例问题：</w:t>
      </w:r>
      <w:r w:rsidRPr="005469EC">
        <w:rPr>
          <w:rFonts w:hint="eastAsia"/>
          <w:b/>
          <w:szCs w:val="21"/>
        </w:rPr>
        <w:t xml:space="preserve"> </w:t>
      </w:r>
    </w:p>
    <w:p w14:paraId="50F970AA" w14:textId="77777777" w:rsidR="004834ED" w:rsidRPr="005469EC" w:rsidRDefault="004834ED" w:rsidP="004834ED">
      <w:pPr>
        <w:spacing w:line="400" w:lineRule="exact"/>
        <w:ind w:firstLineChars="200" w:firstLine="420"/>
        <w:rPr>
          <w:rFonts w:hint="eastAsia"/>
          <w:szCs w:val="21"/>
        </w:rPr>
      </w:pPr>
      <w:r w:rsidRPr="005469EC">
        <w:rPr>
          <w:rFonts w:hint="eastAsia"/>
          <w:szCs w:val="21"/>
        </w:rPr>
        <w:t>1</w:t>
      </w:r>
      <w:r w:rsidRPr="005469EC">
        <w:rPr>
          <w:rFonts w:hint="eastAsia"/>
          <w:szCs w:val="21"/>
        </w:rPr>
        <w:t>．描述牛奶的供应链。</w:t>
      </w:r>
      <w:r w:rsidRPr="005469EC">
        <w:rPr>
          <w:rFonts w:hint="eastAsia"/>
          <w:szCs w:val="21"/>
        </w:rPr>
        <w:t xml:space="preserve"> </w:t>
      </w:r>
    </w:p>
    <w:p w14:paraId="0C640F97" w14:textId="77777777" w:rsidR="004834ED" w:rsidRPr="005469EC" w:rsidRDefault="004834ED" w:rsidP="004834ED">
      <w:pPr>
        <w:spacing w:line="400" w:lineRule="exact"/>
        <w:ind w:firstLineChars="200" w:firstLine="420"/>
        <w:rPr>
          <w:rFonts w:hint="eastAsia"/>
          <w:szCs w:val="21"/>
        </w:rPr>
      </w:pPr>
      <w:r w:rsidRPr="005469EC">
        <w:rPr>
          <w:rFonts w:hint="eastAsia"/>
          <w:szCs w:val="21"/>
        </w:rPr>
        <w:t>2</w:t>
      </w:r>
      <w:r w:rsidRPr="005469EC">
        <w:rPr>
          <w:rFonts w:hint="eastAsia"/>
          <w:szCs w:val="21"/>
        </w:rPr>
        <w:t>．阿杰乳品公司在供应链中处于何种位置？</w:t>
      </w:r>
      <w:r w:rsidRPr="005469EC">
        <w:rPr>
          <w:szCs w:val="21"/>
        </w:rPr>
        <w:t>阿杰乳品公司的物流活动都包含了哪些特殊活动？</w:t>
      </w:r>
      <w:r w:rsidRPr="005469EC">
        <w:rPr>
          <w:szCs w:val="21"/>
        </w:rPr>
        <w:t xml:space="preserve"> </w:t>
      </w:r>
      <w:r w:rsidRPr="005469EC">
        <w:rPr>
          <w:szCs w:val="21"/>
        </w:rPr>
        <w:br/>
      </w:r>
      <w:r w:rsidRPr="005469EC">
        <w:rPr>
          <w:rFonts w:hint="eastAsia"/>
          <w:szCs w:val="21"/>
        </w:rPr>
        <w:t xml:space="preserve">    </w:t>
      </w:r>
      <w:r w:rsidRPr="005469EC">
        <w:rPr>
          <w:szCs w:val="21"/>
        </w:rPr>
        <w:t>3</w:t>
      </w:r>
      <w:r w:rsidRPr="005469EC">
        <w:rPr>
          <w:szCs w:val="21"/>
        </w:rPr>
        <w:t>．阿杰乳品公司在物流服务方面面临的主要问题是什么？</w:t>
      </w:r>
    </w:p>
    <w:p w14:paraId="51138C97" w14:textId="77777777" w:rsidR="004834ED" w:rsidRPr="004834ED" w:rsidRDefault="004834ED"/>
    <w:sectPr w:rsidR="004834ED" w:rsidRPr="004834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4ED"/>
    <w:rsid w:val="0048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43AD7"/>
  <w15:chartTrackingRefBased/>
  <w15:docId w15:val="{81430786-4734-4B03-9AD0-1471087E4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4E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4834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4834ED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xull</dc:creator>
  <cp:keywords/>
  <dc:description/>
  <cp:lastModifiedBy>xull</cp:lastModifiedBy>
  <cp:revision>1</cp:revision>
  <dcterms:created xsi:type="dcterms:W3CDTF">2026-03-02T01:22:00Z</dcterms:created>
  <dcterms:modified xsi:type="dcterms:W3CDTF">2026-03-02T01:23:00Z</dcterms:modified>
</cp:coreProperties>
</file>