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05074" w14:textId="32BFA9A9" w:rsidR="00F81A57" w:rsidRDefault="00242461" w:rsidP="00C63824">
      <w:pPr>
        <w:jc w:val="center"/>
        <w:rPr>
          <w:rFonts w:ascii="宋体" w:eastAsia="宋体" w:hAnsi="宋体" w:hint="eastAsia"/>
          <w:b/>
          <w:bCs/>
          <w:sz w:val="28"/>
          <w:szCs w:val="32"/>
        </w:rPr>
      </w:pPr>
      <w:r w:rsidRPr="00242461">
        <w:rPr>
          <w:rFonts w:ascii="宋体" w:eastAsia="宋体" w:hAnsi="宋体" w:hint="eastAsia"/>
          <w:b/>
          <w:bCs/>
          <w:sz w:val="28"/>
          <w:szCs w:val="32"/>
        </w:rPr>
        <w:t>基于农产品供应</w:t>
      </w:r>
      <w:proofErr w:type="gramStart"/>
      <w:r w:rsidRPr="00242461">
        <w:rPr>
          <w:rFonts w:ascii="宋体" w:eastAsia="宋体" w:hAnsi="宋体" w:hint="eastAsia"/>
          <w:b/>
          <w:bCs/>
          <w:sz w:val="28"/>
          <w:szCs w:val="32"/>
        </w:rPr>
        <w:t>链金融</w:t>
      </w:r>
      <w:proofErr w:type="gramEnd"/>
      <w:r w:rsidRPr="00242461">
        <w:rPr>
          <w:rFonts w:ascii="宋体" w:eastAsia="宋体" w:hAnsi="宋体" w:hint="eastAsia"/>
          <w:b/>
          <w:bCs/>
          <w:sz w:val="28"/>
          <w:szCs w:val="32"/>
        </w:rPr>
        <w:t>的物流作业承接双边讨价还价博弈</w:t>
      </w:r>
      <w:r w:rsidR="00C63824" w:rsidRPr="00C63824">
        <w:rPr>
          <w:rFonts w:ascii="宋体" w:eastAsia="宋体" w:hAnsi="宋体" w:hint="eastAsia"/>
          <w:b/>
          <w:bCs/>
          <w:sz w:val="28"/>
          <w:szCs w:val="32"/>
        </w:rPr>
        <w:t>阅读报告</w:t>
      </w:r>
    </w:p>
    <w:p w14:paraId="4DC5FA5B" w14:textId="3250715D" w:rsidR="00242461" w:rsidRPr="00242461" w:rsidRDefault="00242461" w:rsidP="00242461">
      <w:pPr>
        <w:spacing w:line="360" w:lineRule="auto"/>
        <w:ind w:firstLineChars="200" w:firstLine="480"/>
        <w:jc w:val="left"/>
        <w:rPr>
          <w:rFonts w:ascii="宋体" w:eastAsia="宋体" w:hAnsi="宋体" w:hint="eastAsia"/>
          <w:sz w:val="24"/>
          <w:szCs w:val="24"/>
        </w:rPr>
      </w:pPr>
      <w:r w:rsidRPr="00242461">
        <w:rPr>
          <w:rFonts w:ascii="宋体" w:eastAsia="宋体" w:hAnsi="宋体" w:hint="eastAsia"/>
          <w:sz w:val="24"/>
          <w:szCs w:val="24"/>
        </w:rPr>
        <w:t>本文深入探讨了农产品供应</w:t>
      </w:r>
      <w:proofErr w:type="gramStart"/>
      <w:r w:rsidRPr="00242461">
        <w:rPr>
          <w:rFonts w:ascii="宋体" w:eastAsia="宋体" w:hAnsi="宋体" w:hint="eastAsia"/>
          <w:sz w:val="24"/>
          <w:szCs w:val="24"/>
        </w:rPr>
        <w:t>链金融</w:t>
      </w:r>
      <w:proofErr w:type="gramEnd"/>
      <w:r w:rsidRPr="00242461">
        <w:rPr>
          <w:rFonts w:ascii="宋体" w:eastAsia="宋体" w:hAnsi="宋体" w:hint="eastAsia"/>
          <w:sz w:val="24"/>
          <w:szCs w:val="24"/>
        </w:rPr>
        <w:t>中第四方物流（4PL）与银行及第三方物流（3PL）之间的物流作业承接价格确定问题。在农产品供应</w:t>
      </w:r>
      <w:proofErr w:type="gramStart"/>
      <w:r w:rsidRPr="00242461">
        <w:rPr>
          <w:rFonts w:ascii="宋体" w:eastAsia="宋体" w:hAnsi="宋体" w:hint="eastAsia"/>
          <w:sz w:val="24"/>
          <w:szCs w:val="24"/>
        </w:rPr>
        <w:t>链金融</w:t>
      </w:r>
      <w:proofErr w:type="gramEnd"/>
      <w:r w:rsidRPr="00242461">
        <w:rPr>
          <w:rFonts w:ascii="宋体" w:eastAsia="宋体" w:hAnsi="宋体" w:hint="eastAsia"/>
          <w:sz w:val="24"/>
          <w:szCs w:val="24"/>
        </w:rPr>
        <w:t>这一物流与金融合作的创新产物中，由于农产品易变质、难运输、难储存等属性，开展质押融资更需要高水平物流服务商的参与。文章通过构建双边讨价还价博弈模型，分析了信息不对称情况下的博弈过程，并根据博弈顺序讨论了两种情况：4PL先与3PL博弈再与银行博弈，以及4PL先与银行博弈再与3PL博弈。</w:t>
      </w:r>
    </w:p>
    <w:p w14:paraId="2205E18E" w14:textId="409BC139" w:rsidR="00242461" w:rsidRPr="00242461" w:rsidRDefault="00242461" w:rsidP="00242461">
      <w:pPr>
        <w:spacing w:line="360" w:lineRule="auto"/>
        <w:ind w:firstLineChars="200" w:firstLine="480"/>
        <w:jc w:val="left"/>
        <w:rPr>
          <w:rFonts w:ascii="宋体" w:eastAsia="宋体" w:hAnsi="宋体" w:hint="eastAsia"/>
          <w:sz w:val="24"/>
          <w:szCs w:val="24"/>
        </w:rPr>
      </w:pPr>
      <w:r w:rsidRPr="00242461">
        <w:rPr>
          <w:rFonts w:ascii="宋体" w:eastAsia="宋体" w:hAnsi="宋体" w:hint="eastAsia"/>
          <w:sz w:val="24"/>
          <w:szCs w:val="24"/>
        </w:rPr>
        <w:t>农产品供应</w:t>
      </w:r>
      <w:proofErr w:type="gramStart"/>
      <w:r w:rsidRPr="00242461">
        <w:rPr>
          <w:rFonts w:ascii="宋体" w:eastAsia="宋体" w:hAnsi="宋体" w:hint="eastAsia"/>
          <w:sz w:val="24"/>
          <w:szCs w:val="24"/>
        </w:rPr>
        <w:t>链金融</w:t>
      </w:r>
      <w:proofErr w:type="gramEnd"/>
      <w:r w:rsidRPr="00242461">
        <w:rPr>
          <w:rFonts w:ascii="宋体" w:eastAsia="宋体" w:hAnsi="宋体" w:hint="eastAsia"/>
          <w:sz w:val="24"/>
          <w:szCs w:val="24"/>
        </w:rPr>
        <w:t>拓宽了供应</w:t>
      </w:r>
      <w:proofErr w:type="gramStart"/>
      <w:r w:rsidRPr="00242461">
        <w:rPr>
          <w:rFonts w:ascii="宋体" w:eastAsia="宋体" w:hAnsi="宋体" w:hint="eastAsia"/>
          <w:sz w:val="24"/>
          <w:szCs w:val="24"/>
        </w:rPr>
        <w:t>链金融</w:t>
      </w:r>
      <w:proofErr w:type="gramEnd"/>
      <w:r w:rsidRPr="00242461">
        <w:rPr>
          <w:rFonts w:ascii="宋体" w:eastAsia="宋体" w:hAnsi="宋体" w:hint="eastAsia"/>
          <w:sz w:val="24"/>
          <w:szCs w:val="24"/>
        </w:rPr>
        <w:t>的应用范围，但农产品自身的特殊性及业务环境的复杂性使得业务实践过程中需要能够提供更高物流服务水平的第四方物流的参与。第四方物流的参与有效弥补了仅第三方物流参与业务在方案优化、资源整合、规模和信息技术等方面的不足，进一步提高了银行参与业务的积极性，可有效促进业务深入发展。然而，要保障农产品质</w:t>
      </w:r>
      <w:proofErr w:type="gramStart"/>
      <w:r w:rsidRPr="00242461">
        <w:rPr>
          <w:rFonts w:ascii="宋体" w:eastAsia="宋体" w:hAnsi="宋体" w:hint="eastAsia"/>
          <w:sz w:val="24"/>
          <w:szCs w:val="24"/>
        </w:rPr>
        <w:t>押</w:t>
      </w:r>
      <w:proofErr w:type="gramEnd"/>
      <w:r w:rsidRPr="00242461">
        <w:rPr>
          <w:rFonts w:ascii="宋体" w:eastAsia="宋体" w:hAnsi="宋体" w:hint="eastAsia"/>
          <w:sz w:val="24"/>
          <w:szCs w:val="24"/>
        </w:rPr>
        <w:t>融资业务健康运行和可持续发展，物流作业承接价格的确定问题急需解决。</w:t>
      </w:r>
    </w:p>
    <w:p w14:paraId="73B0D271" w14:textId="79C97509" w:rsidR="00242461" w:rsidRPr="00242461" w:rsidRDefault="00242461" w:rsidP="00242461">
      <w:pPr>
        <w:spacing w:line="360" w:lineRule="auto"/>
        <w:ind w:firstLineChars="200" w:firstLine="480"/>
        <w:jc w:val="left"/>
        <w:rPr>
          <w:rFonts w:ascii="宋体" w:eastAsia="宋体" w:hAnsi="宋体" w:hint="eastAsia"/>
          <w:sz w:val="24"/>
          <w:szCs w:val="24"/>
        </w:rPr>
      </w:pPr>
      <w:r w:rsidRPr="00242461">
        <w:rPr>
          <w:rFonts w:ascii="宋体" w:eastAsia="宋体" w:hAnsi="宋体" w:hint="eastAsia"/>
          <w:sz w:val="24"/>
          <w:szCs w:val="24"/>
        </w:rPr>
        <w:t>文章首先构建了演化博弈模型，假设银行、4PL和3PL在供应</w:t>
      </w:r>
      <w:proofErr w:type="gramStart"/>
      <w:r w:rsidRPr="00242461">
        <w:rPr>
          <w:rFonts w:ascii="宋体" w:eastAsia="宋体" w:hAnsi="宋体" w:hint="eastAsia"/>
          <w:sz w:val="24"/>
          <w:szCs w:val="24"/>
        </w:rPr>
        <w:t>链金融</w:t>
      </w:r>
      <w:proofErr w:type="gramEnd"/>
      <w:r w:rsidRPr="00242461">
        <w:rPr>
          <w:rFonts w:ascii="宋体" w:eastAsia="宋体" w:hAnsi="宋体" w:hint="eastAsia"/>
          <w:sz w:val="24"/>
          <w:szCs w:val="24"/>
        </w:rPr>
        <w:t>中进行策略博弈，策略空间为（合作，退出）。模型中引入了额外净收益、合作成本等变量，并构建了博弈矩阵。通过复制动态方程描述合作策略在群体中被选择的频数动态变化。研究发现，相较于一般存货，质押物为农产品时，4PL给出的报价较高。4PL的报价与其自身讨价还价能力无关，而银行和3PL的报价与其完成物流作业的成本有关。此外，4PL先与银行博弈时的报价会高于先与3PL博弈时的报价。</w:t>
      </w:r>
    </w:p>
    <w:p w14:paraId="713333B1" w14:textId="2845E1CB" w:rsidR="00242461" w:rsidRPr="00242461" w:rsidRDefault="00242461" w:rsidP="00242461">
      <w:pPr>
        <w:spacing w:line="360" w:lineRule="auto"/>
        <w:ind w:firstLineChars="200" w:firstLine="480"/>
        <w:jc w:val="left"/>
        <w:rPr>
          <w:rFonts w:ascii="宋体" w:eastAsia="宋体" w:hAnsi="宋体" w:hint="eastAsia"/>
          <w:sz w:val="24"/>
          <w:szCs w:val="24"/>
        </w:rPr>
      </w:pPr>
      <w:r w:rsidRPr="00242461">
        <w:rPr>
          <w:rFonts w:ascii="宋体" w:eastAsia="宋体" w:hAnsi="宋体" w:hint="eastAsia"/>
          <w:sz w:val="24"/>
          <w:szCs w:val="24"/>
        </w:rPr>
        <w:t>文章的结论指出，合作双方应协作创新，追求超额收益，并协调确定恰当的收益分配系数，以增强合作契约的违约惩罚和损失补偿。政府应强化部门执行效率，引导合作主体构建供应</w:t>
      </w:r>
      <w:proofErr w:type="gramStart"/>
      <w:r w:rsidRPr="00242461">
        <w:rPr>
          <w:rFonts w:ascii="宋体" w:eastAsia="宋体" w:hAnsi="宋体" w:hint="eastAsia"/>
          <w:sz w:val="24"/>
          <w:szCs w:val="24"/>
        </w:rPr>
        <w:t>链金融</w:t>
      </w:r>
      <w:proofErr w:type="gramEnd"/>
      <w:r w:rsidRPr="00242461">
        <w:rPr>
          <w:rFonts w:ascii="宋体" w:eastAsia="宋体" w:hAnsi="宋体" w:hint="eastAsia"/>
          <w:sz w:val="24"/>
          <w:szCs w:val="24"/>
        </w:rPr>
        <w:t>服务平台，降低合作成本，提高合作收益，促进合作关系的稳定与长久。这些结论对于商业银行、4PL和3PL在实际操作中如何优化合作关系、提高合作稳定性提供了有益的指导。同时，也为政府在制定相关政策时提供了理论依据，有助于推动供应</w:t>
      </w:r>
      <w:proofErr w:type="gramStart"/>
      <w:r w:rsidRPr="00242461">
        <w:rPr>
          <w:rFonts w:ascii="宋体" w:eastAsia="宋体" w:hAnsi="宋体" w:hint="eastAsia"/>
          <w:sz w:val="24"/>
          <w:szCs w:val="24"/>
        </w:rPr>
        <w:t>链金融</w:t>
      </w:r>
      <w:proofErr w:type="gramEnd"/>
      <w:r w:rsidRPr="00242461">
        <w:rPr>
          <w:rFonts w:ascii="宋体" w:eastAsia="宋体" w:hAnsi="宋体" w:hint="eastAsia"/>
          <w:sz w:val="24"/>
          <w:szCs w:val="24"/>
        </w:rPr>
        <w:t>服务的发展和创新。</w:t>
      </w:r>
    </w:p>
    <w:p w14:paraId="0E45E18D" w14:textId="1BF3F9F9" w:rsidR="00242461" w:rsidRPr="00242461" w:rsidRDefault="00242461" w:rsidP="00242461">
      <w:pPr>
        <w:spacing w:line="360" w:lineRule="auto"/>
        <w:ind w:firstLineChars="200" w:firstLine="480"/>
        <w:jc w:val="left"/>
        <w:rPr>
          <w:rFonts w:ascii="宋体" w:eastAsia="宋体" w:hAnsi="宋体" w:hint="eastAsia"/>
          <w:sz w:val="24"/>
          <w:szCs w:val="24"/>
        </w:rPr>
      </w:pPr>
      <w:r w:rsidRPr="00242461">
        <w:rPr>
          <w:rFonts w:ascii="宋体" w:eastAsia="宋体" w:hAnsi="宋体" w:hint="eastAsia"/>
          <w:sz w:val="24"/>
          <w:szCs w:val="24"/>
        </w:rPr>
        <w:t>农产品供应</w:t>
      </w:r>
      <w:proofErr w:type="gramStart"/>
      <w:r w:rsidRPr="00242461">
        <w:rPr>
          <w:rFonts w:ascii="宋体" w:eastAsia="宋体" w:hAnsi="宋体" w:hint="eastAsia"/>
          <w:sz w:val="24"/>
          <w:szCs w:val="24"/>
        </w:rPr>
        <w:t>链金融</w:t>
      </w:r>
      <w:proofErr w:type="gramEnd"/>
      <w:r w:rsidRPr="00242461">
        <w:rPr>
          <w:rFonts w:ascii="宋体" w:eastAsia="宋体" w:hAnsi="宋体" w:hint="eastAsia"/>
          <w:sz w:val="24"/>
          <w:szCs w:val="24"/>
        </w:rPr>
        <w:t>对缓解农业中小企业、农户、农业合作社组织等融资困难，增加农民收入，促进农业发展及活跃农村经济具有重要的现实意义。为促</w:t>
      </w:r>
      <w:r w:rsidRPr="00242461">
        <w:rPr>
          <w:rFonts w:ascii="宋体" w:eastAsia="宋体" w:hAnsi="宋体" w:hint="eastAsia"/>
          <w:sz w:val="24"/>
          <w:szCs w:val="24"/>
        </w:rPr>
        <w:lastRenderedPageBreak/>
        <w:t>进其健康快速发展，充分发挥其业务功效，结合研究结果，文章提出以下建议：优选价值较稳定的农产品为质押物，</w:t>
      </w:r>
      <w:proofErr w:type="gramStart"/>
      <w:r w:rsidRPr="00242461">
        <w:rPr>
          <w:rFonts w:ascii="宋体" w:eastAsia="宋体" w:hAnsi="宋体" w:hint="eastAsia"/>
          <w:sz w:val="24"/>
          <w:szCs w:val="24"/>
        </w:rPr>
        <w:t>促使第</w:t>
      </w:r>
      <w:proofErr w:type="gramEnd"/>
      <w:r w:rsidRPr="00242461">
        <w:rPr>
          <w:rFonts w:ascii="宋体" w:eastAsia="宋体" w:hAnsi="宋体" w:hint="eastAsia"/>
          <w:sz w:val="24"/>
          <w:szCs w:val="24"/>
        </w:rPr>
        <w:t>四方物流参与业务，第四方物流应先与第三方物流达成协议，银行和第三方物流应努力降低自己完成作业的成本。这些建议有助于降低物流作业价格，选择价值稳定的农产品作为质押物，保障业务量的稳定和收益保障，以及降低交易成本，减少信贷风险。</w:t>
      </w:r>
    </w:p>
    <w:p w14:paraId="4D9322D6" w14:textId="29EA9AEB" w:rsidR="00C63824" w:rsidRPr="00C63824" w:rsidRDefault="00242461" w:rsidP="00242461">
      <w:pPr>
        <w:spacing w:line="360" w:lineRule="auto"/>
        <w:ind w:firstLineChars="200" w:firstLine="480"/>
        <w:jc w:val="left"/>
        <w:rPr>
          <w:rFonts w:ascii="宋体" w:eastAsia="宋体" w:hAnsi="宋体" w:hint="eastAsia"/>
          <w:sz w:val="24"/>
          <w:szCs w:val="24"/>
        </w:rPr>
      </w:pPr>
      <w:r w:rsidRPr="00242461">
        <w:rPr>
          <w:rFonts w:ascii="宋体" w:eastAsia="宋体" w:hAnsi="宋体" w:hint="eastAsia"/>
          <w:sz w:val="24"/>
          <w:szCs w:val="24"/>
        </w:rPr>
        <w:t>综上所述，本文通过演化博弈模型对农产品供应</w:t>
      </w:r>
      <w:proofErr w:type="gramStart"/>
      <w:r w:rsidRPr="00242461">
        <w:rPr>
          <w:rFonts w:ascii="宋体" w:eastAsia="宋体" w:hAnsi="宋体" w:hint="eastAsia"/>
          <w:sz w:val="24"/>
          <w:szCs w:val="24"/>
        </w:rPr>
        <w:t>链金融</w:t>
      </w:r>
      <w:proofErr w:type="gramEnd"/>
      <w:r w:rsidRPr="00242461">
        <w:rPr>
          <w:rFonts w:ascii="宋体" w:eastAsia="宋体" w:hAnsi="宋体" w:hint="eastAsia"/>
          <w:sz w:val="24"/>
          <w:szCs w:val="24"/>
        </w:rPr>
        <w:t>中的合作关系进行了深入分析，揭示了合作关系稳定性的影响因素，并提出了相应的政策建议，对于理论研究和实践操作均具有重要价值。特别是在当前农产品供应</w:t>
      </w:r>
      <w:proofErr w:type="gramStart"/>
      <w:r w:rsidRPr="00242461">
        <w:rPr>
          <w:rFonts w:ascii="宋体" w:eastAsia="宋体" w:hAnsi="宋体" w:hint="eastAsia"/>
          <w:sz w:val="24"/>
          <w:szCs w:val="24"/>
        </w:rPr>
        <w:t>链金融</w:t>
      </w:r>
      <w:proofErr w:type="gramEnd"/>
      <w:r w:rsidRPr="00242461">
        <w:rPr>
          <w:rFonts w:ascii="宋体" w:eastAsia="宋体" w:hAnsi="宋体" w:hint="eastAsia"/>
          <w:sz w:val="24"/>
          <w:szCs w:val="24"/>
        </w:rPr>
        <w:t>快速发展的背景下，如何优化合作关系、提高合作稳定性成为关键。文章的研究结果为供应</w:t>
      </w:r>
      <w:proofErr w:type="gramStart"/>
      <w:r w:rsidRPr="00242461">
        <w:rPr>
          <w:rFonts w:ascii="宋体" w:eastAsia="宋体" w:hAnsi="宋体" w:hint="eastAsia"/>
          <w:sz w:val="24"/>
          <w:szCs w:val="24"/>
        </w:rPr>
        <w:t>链金融</w:t>
      </w:r>
      <w:proofErr w:type="gramEnd"/>
      <w:r w:rsidRPr="00242461">
        <w:rPr>
          <w:rFonts w:ascii="宋体" w:eastAsia="宋体" w:hAnsi="宋体" w:hint="eastAsia"/>
          <w:sz w:val="24"/>
          <w:szCs w:val="24"/>
        </w:rPr>
        <w:t>服务的发展和创新提供了理论支持和实践指导。</w:t>
      </w:r>
    </w:p>
    <w:sectPr w:rsidR="00C63824" w:rsidRPr="00C638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EB"/>
    <w:rsid w:val="00024025"/>
    <w:rsid w:val="000B17E4"/>
    <w:rsid w:val="000E2E8C"/>
    <w:rsid w:val="00164851"/>
    <w:rsid w:val="001C55E8"/>
    <w:rsid w:val="001F1647"/>
    <w:rsid w:val="00223453"/>
    <w:rsid w:val="00241637"/>
    <w:rsid w:val="002416D8"/>
    <w:rsid w:val="00242461"/>
    <w:rsid w:val="002941CD"/>
    <w:rsid w:val="002A4FD3"/>
    <w:rsid w:val="002A6754"/>
    <w:rsid w:val="002B0FEB"/>
    <w:rsid w:val="002D3215"/>
    <w:rsid w:val="00354727"/>
    <w:rsid w:val="00380EB7"/>
    <w:rsid w:val="00387618"/>
    <w:rsid w:val="003D32C0"/>
    <w:rsid w:val="00426694"/>
    <w:rsid w:val="00446592"/>
    <w:rsid w:val="00451998"/>
    <w:rsid w:val="004550D7"/>
    <w:rsid w:val="0049477C"/>
    <w:rsid w:val="004A55C3"/>
    <w:rsid w:val="004B05BD"/>
    <w:rsid w:val="004E7D6A"/>
    <w:rsid w:val="004F3122"/>
    <w:rsid w:val="00533F96"/>
    <w:rsid w:val="00542530"/>
    <w:rsid w:val="0055103F"/>
    <w:rsid w:val="005A0428"/>
    <w:rsid w:val="005C4659"/>
    <w:rsid w:val="00644944"/>
    <w:rsid w:val="006638BF"/>
    <w:rsid w:val="006E322E"/>
    <w:rsid w:val="006E5CFB"/>
    <w:rsid w:val="006F2823"/>
    <w:rsid w:val="00700EBE"/>
    <w:rsid w:val="00724318"/>
    <w:rsid w:val="00727487"/>
    <w:rsid w:val="00777AC6"/>
    <w:rsid w:val="00797B4D"/>
    <w:rsid w:val="007A19CB"/>
    <w:rsid w:val="007A354F"/>
    <w:rsid w:val="007E4611"/>
    <w:rsid w:val="007E6DE7"/>
    <w:rsid w:val="007F1BC5"/>
    <w:rsid w:val="008143B3"/>
    <w:rsid w:val="00850D9D"/>
    <w:rsid w:val="00866478"/>
    <w:rsid w:val="00900836"/>
    <w:rsid w:val="009242A3"/>
    <w:rsid w:val="00961CAF"/>
    <w:rsid w:val="00987F19"/>
    <w:rsid w:val="009D3F5F"/>
    <w:rsid w:val="009E48A1"/>
    <w:rsid w:val="00A2062D"/>
    <w:rsid w:val="00A208D3"/>
    <w:rsid w:val="00A74C73"/>
    <w:rsid w:val="00AB6ED8"/>
    <w:rsid w:val="00AF377E"/>
    <w:rsid w:val="00B53695"/>
    <w:rsid w:val="00BB60EC"/>
    <w:rsid w:val="00BC1375"/>
    <w:rsid w:val="00BD3B16"/>
    <w:rsid w:val="00BF04BC"/>
    <w:rsid w:val="00BF597C"/>
    <w:rsid w:val="00BF7523"/>
    <w:rsid w:val="00C07611"/>
    <w:rsid w:val="00C156C9"/>
    <w:rsid w:val="00C15DC6"/>
    <w:rsid w:val="00C63824"/>
    <w:rsid w:val="00C750C6"/>
    <w:rsid w:val="00C775C3"/>
    <w:rsid w:val="00C81583"/>
    <w:rsid w:val="00C9135A"/>
    <w:rsid w:val="00CD704D"/>
    <w:rsid w:val="00D1639D"/>
    <w:rsid w:val="00D240B7"/>
    <w:rsid w:val="00D41C30"/>
    <w:rsid w:val="00D43427"/>
    <w:rsid w:val="00D5071A"/>
    <w:rsid w:val="00D51564"/>
    <w:rsid w:val="00D61E0F"/>
    <w:rsid w:val="00D67BDB"/>
    <w:rsid w:val="00D829EC"/>
    <w:rsid w:val="00DE28B7"/>
    <w:rsid w:val="00E712A0"/>
    <w:rsid w:val="00E84584"/>
    <w:rsid w:val="00E84A41"/>
    <w:rsid w:val="00E85A4D"/>
    <w:rsid w:val="00E94259"/>
    <w:rsid w:val="00EC3C0D"/>
    <w:rsid w:val="00F12140"/>
    <w:rsid w:val="00F3664C"/>
    <w:rsid w:val="00F43113"/>
    <w:rsid w:val="00F46ECC"/>
    <w:rsid w:val="00F5084F"/>
    <w:rsid w:val="00F81A57"/>
    <w:rsid w:val="00FB6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58373"/>
  <w15:chartTrackingRefBased/>
  <w15:docId w15:val="{DE6551E4-A7E3-44FA-ACDC-9A15C9931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B0FE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B0FE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B0FE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B0FE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B0FEB"/>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2B0FEB"/>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2B0FEB"/>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B0FEB"/>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2B0FEB"/>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三线表"/>
    <w:basedOn w:val="a1"/>
    <w:uiPriority w:val="99"/>
    <w:rsid w:val="00866478"/>
    <w:tblPr>
      <w:tblBorders>
        <w:top w:val="single" w:sz="4" w:space="0" w:color="auto"/>
        <w:bottom w:val="single" w:sz="4" w:space="0" w:color="auto"/>
      </w:tblBorders>
    </w:tblPr>
    <w:tblStylePr w:type="firstRow">
      <w:tblPr/>
      <w:tcPr>
        <w:tcBorders>
          <w:bottom w:val="single" w:sz="4" w:space="0" w:color="auto"/>
        </w:tcBorders>
      </w:tcPr>
    </w:tblStylePr>
  </w:style>
  <w:style w:type="character" w:customStyle="1" w:styleId="10">
    <w:name w:val="标题 1 字符"/>
    <w:basedOn w:val="a0"/>
    <w:link w:val="1"/>
    <w:uiPriority w:val="9"/>
    <w:rsid w:val="002B0FE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B0FE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B0FE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B0FEB"/>
    <w:rPr>
      <w:rFonts w:cstheme="majorBidi"/>
      <w:color w:val="0F4761" w:themeColor="accent1" w:themeShade="BF"/>
      <w:sz w:val="28"/>
      <w:szCs w:val="28"/>
    </w:rPr>
  </w:style>
  <w:style w:type="character" w:customStyle="1" w:styleId="50">
    <w:name w:val="标题 5 字符"/>
    <w:basedOn w:val="a0"/>
    <w:link w:val="5"/>
    <w:uiPriority w:val="9"/>
    <w:semiHidden/>
    <w:rsid w:val="002B0FEB"/>
    <w:rPr>
      <w:rFonts w:cstheme="majorBidi"/>
      <w:color w:val="0F4761" w:themeColor="accent1" w:themeShade="BF"/>
      <w:sz w:val="24"/>
      <w:szCs w:val="24"/>
    </w:rPr>
  </w:style>
  <w:style w:type="character" w:customStyle="1" w:styleId="60">
    <w:name w:val="标题 6 字符"/>
    <w:basedOn w:val="a0"/>
    <w:link w:val="6"/>
    <w:uiPriority w:val="9"/>
    <w:semiHidden/>
    <w:rsid w:val="002B0FEB"/>
    <w:rPr>
      <w:rFonts w:cstheme="majorBidi"/>
      <w:b/>
      <w:bCs/>
      <w:color w:val="0F4761" w:themeColor="accent1" w:themeShade="BF"/>
    </w:rPr>
  </w:style>
  <w:style w:type="character" w:customStyle="1" w:styleId="70">
    <w:name w:val="标题 7 字符"/>
    <w:basedOn w:val="a0"/>
    <w:link w:val="7"/>
    <w:uiPriority w:val="9"/>
    <w:semiHidden/>
    <w:rsid w:val="002B0FEB"/>
    <w:rPr>
      <w:rFonts w:cstheme="majorBidi"/>
      <w:b/>
      <w:bCs/>
      <w:color w:val="595959" w:themeColor="text1" w:themeTint="A6"/>
    </w:rPr>
  </w:style>
  <w:style w:type="character" w:customStyle="1" w:styleId="80">
    <w:name w:val="标题 8 字符"/>
    <w:basedOn w:val="a0"/>
    <w:link w:val="8"/>
    <w:uiPriority w:val="9"/>
    <w:semiHidden/>
    <w:rsid w:val="002B0FEB"/>
    <w:rPr>
      <w:rFonts w:cstheme="majorBidi"/>
      <w:color w:val="595959" w:themeColor="text1" w:themeTint="A6"/>
    </w:rPr>
  </w:style>
  <w:style w:type="character" w:customStyle="1" w:styleId="90">
    <w:name w:val="标题 9 字符"/>
    <w:basedOn w:val="a0"/>
    <w:link w:val="9"/>
    <w:uiPriority w:val="9"/>
    <w:semiHidden/>
    <w:rsid w:val="002B0FEB"/>
    <w:rPr>
      <w:rFonts w:eastAsiaTheme="majorEastAsia" w:cstheme="majorBidi"/>
      <w:color w:val="595959" w:themeColor="text1" w:themeTint="A6"/>
    </w:rPr>
  </w:style>
  <w:style w:type="paragraph" w:styleId="a4">
    <w:name w:val="Title"/>
    <w:basedOn w:val="a"/>
    <w:next w:val="a"/>
    <w:link w:val="a5"/>
    <w:uiPriority w:val="10"/>
    <w:qFormat/>
    <w:rsid w:val="002B0FEB"/>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0"/>
    <w:link w:val="a4"/>
    <w:uiPriority w:val="10"/>
    <w:rsid w:val="002B0FEB"/>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2B0FE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0"/>
    <w:link w:val="a6"/>
    <w:uiPriority w:val="11"/>
    <w:rsid w:val="002B0FEB"/>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2B0FEB"/>
    <w:pPr>
      <w:spacing w:before="160" w:after="160"/>
      <w:jc w:val="center"/>
    </w:pPr>
    <w:rPr>
      <w:i/>
      <w:iCs/>
      <w:color w:val="404040" w:themeColor="text1" w:themeTint="BF"/>
    </w:rPr>
  </w:style>
  <w:style w:type="character" w:customStyle="1" w:styleId="a9">
    <w:name w:val="引用 字符"/>
    <w:basedOn w:val="a0"/>
    <w:link w:val="a8"/>
    <w:uiPriority w:val="29"/>
    <w:rsid w:val="002B0FEB"/>
    <w:rPr>
      <w:i/>
      <w:iCs/>
      <w:color w:val="404040" w:themeColor="text1" w:themeTint="BF"/>
    </w:rPr>
  </w:style>
  <w:style w:type="paragraph" w:styleId="aa">
    <w:name w:val="List Paragraph"/>
    <w:basedOn w:val="a"/>
    <w:uiPriority w:val="34"/>
    <w:qFormat/>
    <w:rsid w:val="002B0FEB"/>
    <w:pPr>
      <w:ind w:left="720"/>
      <w:contextualSpacing/>
    </w:pPr>
  </w:style>
  <w:style w:type="character" w:styleId="ab">
    <w:name w:val="Intense Emphasis"/>
    <w:basedOn w:val="a0"/>
    <w:uiPriority w:val="21"/>
    <w:qFormat/>
    <w:rsid w:val="002B0FEB"/>
    <w:rPr>
      <w:i/>
      <w:iCs/>
      <w:color w:val="0F4761" w:themeColor="accent1" w:themeShade="BF"/>
    </w:rPr>
  </w:style>
  <w:style w:type="paragraph" w:styleId="ac">
    <w:name w:val="Intense Quote"/>
    <w:basedOn w:val="a"/>
    <w:next w:val="a"/>
    <w:link w:val="ad"/>
    <w:uiPriority w:val="30"/>
    <w:qFormat/>
    <w:rsid w:val="002B0F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0"/>
    <w:link w:val="ac"/>
    <w:uiPriority w:val="30"/>
    <w:rsid w:val="002B0FEB"/>
    <w:rPr>
      <w:i/>
      <w:iCs/>
      <w:color w:val="0F4761" w:themeColor="accent1" w:themeShade="BF"/>
    </w:rPr>
  </w:style>
  <w:style w:type="character" w:styleId="ae">
    <w:name w:val="Intense Reference"/>
    <w:basedOn w:val="a0"/>
    <w:uiPriority w:val="32"/>
    <w:qFormat/>
    <w:rsid w:val="002B0F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Niuniu Brave</dc:creator>
  <cp:keywords/>
  <dc:description/>
  <cp:lastModifiedBy>Niuniu Brave</cp:lastModifiedBy>
  <cp:revision>3</cp:revision>
  <dcterms:created xsi:type="dcterms:W3CDTF">2024-12-22T02:34:00Z</dcterms:created>
  <dcterms:modified xsi:type="dcterms:W3CDTF">2024-12-22T02:45:00Z</dcterms:modified>
</cp:coreProperties>
</file>